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AE09" w14:textId="1A970144" w:rsidR="00C0620A" w:rsidRDefault="00C0620A" w:rsidP="00477334">
      <w:pPr>
        <w:rPr>
          <w:sz w:val="20"/>
          <w:szCs w:val="20"/>
          <w:lang w:val="bg-BG"/>
        </w:rPr>
      </w:pPr>
      <w:r w:rsidRPr="004176DE">
        <w:rPr>
          <w:noProof/>
        </w:rPr>
        <w:drawing>
          <wp:inline distT="0" distB="0" distL="0" distR="0" wp14:anchorId="2E183CE9" wp14:editId="72E57AC0">
            <wp:extent cx="2827020" cy="47273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396"/>
                    <a:stretch/>
                  </pic:blipFill>
                  <pic:spPr bwMode="auto">
                    <a:xfrm>
                      <a:off x="0" y="0"/>
                      <a:ext cx="2892292" cy="483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4CEAA7" w14:textId="77777777" w:rsidR="00C0620A" w:rsidRDefault="00C0620A" w:rsidP="00477334">
      <w:pPr>
        <w:rPr>
          <w:sz w:val="20"/>
          <w:szCs w:val="20"/>
          <w:lang w:val="bg-BG"/>
        </w:rPr>
      </w:pPr>
    </w:p>
    <w:p w14:paraId="1BFD9FF3" w14:textId="38C8680F" w:rsidR="00477334" w:rsidRPr="004A362C" w:rsidRDefault="00477334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>ПОЗИЦИЯ НА СИНЯ БЪЛГАРИЯ</w:t>
      </w:r>
    </w:p>
    <w:p w14:paraId="23BC70C8" w14:textId="72A00824" w:rsidR="00477334" w:rsidRPr="004A362C" w:rsidRDefault="005B404F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>Синя България предлага таван на увеличението на държавния дълг от 0,5% от БВП по германски образец, записан в Конституцията.</w:t>
      </w:r>
    </w:p>
    <w:p w14:paraId="103F2DAD" w14:textId="3CD8F295" w:rsidR="00477334" w:rsidRPr="004A362C" w:rsidRDefault="005B404F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 xml:space="preserve">След валутния борд, </w:t>
      </w:r>
      <w:r w:rsidR="00477334" w:rsidRPr="004A362C">
        <w:rPr>
          <w:rFonts w:ascii="Times New Roman" w:hAnsi="Times New Roman" w:cs="Times New Roman"/>
          <w:lang w:val="bg-BG"/>
        </w:rPr>
        <w:t xml:space="preserve">България има нужда от нов </w:t>
      </w:r>
      <w:r w:rsidRPr="004A362C">
        <w:rPr>
          <w:rFonts w:ascii="Times New Roman" w:hAnsi="Times New Roman" w:cs="Times New Roman"/>
          <w:lang w:val="bg-BG"/>
        </w:rPr>
        <w:t>фискален консенсус</w:t>
      </w:r>
      <w:r w:rsidR="00477334" w:rsidRPr="004A362C">
        <w:rPr>
          <w:rFonts w:ascii="Times New Roman" w:hAnsi="Times New Roman" w:cs="Times New Roman"/>
          <w:lang w:val="bg-BG"/>
        </w:rPr>
        <w:t>.</w:t>
      </w:r>
    </w:p>
    <w:p w14:paraId="25ABFA35" w14:textId="31228510" w:rsidR="00477334" w:rsidRPr="004A362C" w:rsidRDefault="00477334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>Конституционната фискална котва</w:t>
      </w:r>
      <w:r w:rsidR="005B404F" w:rsidRPr="004A362C">
        <w:rPr>
          <w:rFonts w:ascii="Times New Roman" w:hAnsi="Times New Roman" w:cs="Times New Roman"/>
          <w:lang w:val="bg-BG"/>
        </w:rPr>
        <w:t xml:space="preserve"> за тавана на дълга</w:t>
      </w:r>
      <w:r w:rsidRPr="004A362C">
        <w:rPr>
          <w:rFonts w:ascii="Times New Roman" w:hAnsi="Times New Roman" w:cs="Times New Roman"/>
          <w:lang w:val="bg-BG"/>
        </w:rPr>
        <w:t xml:space="preserve"> е точно такъв консенсус </w:t>
      </w:r>
      <w:r w:rsidR="005B404F" w:rsidRPr="004A362C">
        <w:rPr>
          <w:rFonts w:ascii="Times New Roman" w:hAnsi="Times New Roman" w:cs="Times New Roman"/>
          <w:lang w:val="bg-BG"/>
        </w:rPr>
        <w:t>-</w:t>
      </w:r>
      <w:r w:rsidRPr="004A362C">
        <w:rPr>
          <w:rFonts w:ascii="Times New Roman" w:hAnsi="Times New Roman" w:cs="Times New Roman"/>
          <w:lang w:val="bg-BG"/>
        </w:rPr>
        <w:t xml:space="preserve"> правило, което връща политиката към отговорността, а бюджета към реалността. Това не е счетоводно упражнение. Това е </w:t>
      </w:r>
      <w:r w:rsidR="000B27D2" w:rsidRPr="004A362C">
        <w:rPr>
          <w:rFonts w:ascii="Times New Roman" w:hAnsi="Times New Roman" w:cs="Times New Roman"/>
          <w:lang w:val="bg-BG"/>
        </w:rPr>
        <w:t xml:space="preserve">обществена гаранция </w:t>
      </w:r>
      <w:r w:rsidR="005B404F" w:rsidRPr="004A362C">
        <w:rPr>
          <w:rFonts w:ascii="Times New Roman" w:hAnsi="Times New Roman" w:cs="Times New Roman"/>
          <w:lang w:val="bg-BG"/>
        </w:rPr>
        <w:t>срещу</w:t>
      </w:r>
      <w:r w:rsidR="000B27D2" w:rsidRPr="004A362C">
        <w:rPr>
          <w:rFonts w:ascii="Times New Roman" w:hAnsi="Times New Roman" w:cs="Times New Roman"/>
          <w:lang w:val="bg-BG"/>
        </w:rPr>
        <w:t xml:space="preserve"> </w:t>
      </w:r>
      <w:r w:rsidRPr="004A362C">
        <w:rPr>
          <w:rFonts w:ascii="Times New Roman" w:hAnsi="Times New Roman" w:cs="Times New Roman"/>
          <w:lang w:val="bg-BG"/>
        </w:rPr>
        <w:t>политическа</w:t>
      </w:r>
      <w:r w:rsidR="000B27D2" w:rsidRPr="004A362C">
        <w:rPr>
          <w:rFonts w:ascii="Times New Roman" w:hAnsi="Times New Roman" w:cs="Times New Roman"/>
          <w:lang w:val="bg-BG"/>
        </w:rPr>
        <w:t xml:space="preserve">та </w:t>
      </w:r>
      <w:r w:rsidRPr="004A362C">
        <w:rPr>
          <w:rFonts w:ascii="Times New Roman" w:hAnsi="Times New Roman" w:cs="Times New Roman"/>
          <w:lang w:val="bg-BG"/>
        </w:rPr>
        <w:t>безотговорност.</w:t>
      </w:r>
    </w:p>
    <w:p w14:paraId="1552F1C2" w14:textId="50E29221" w:rsidR="00477334" w:rsidRPr="004A362C" w:rsidRDefault="00477334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>Фискалната котва не забранява политики. Всяко управление може да има своя програма - социална, отбранителна, инфраструктурна или друга. Но ако иска повече разходи, трябва честно да се изправи пред избирателите си и да обясни, че щом ще провеж</w:t>
      </w:r>
      <w:r w:rsidR="000D1CA4" w:rsidRPr="004A362C">
        <w:rPr>
          <w:rFonts w:ascii="Times New Roman" w:hAnsi="Times New Roman" w:cs="Times New Roman"/>
          <w:lang w:val="bg-BG"/>
        </w:rPr>
        <w:t>д</w:t>
      </w:r>
      <w:r w:rsidRPr="004A362C">
        <w:rPr>
          <w:rFonts w:ascii="Times New Roman" w:hAnsi="Times New Roman" w:cs="Times New Roman"/>
          <w:lang w:val="bg-BG"/>
        </w:rPr>
        <w:t xml:space="preserve">а дадена политика, която иска извънредни </w:t>
      </w:r>
      <w:r w:rsidR="003A12B4" w:rsidRPr="004A362C">
        <w:rPr>
          <w:rFonts w:ascii="Times New Roman" w:hAnsi="Times New Roman" w:cs="Times New Roman"/>
          <w:lang w:val="bg-BG"/>
        </w:rPr>
        <w:t>харчове</w:t>
      </w:r>
      <w:r w:rsidRPr="004A362C">
        <w:rPr>
          <w:rFonts w:ascii="Times New Roman" w:hAnsi="Times New Roman" w:cs="Times New Roman"/>
          <w:lang w:val="bg-BG"/>
        </w:rPr>
        <w:t xml:space="preserve">, то </w:t>
      </w:r>
      <w:r w:rsidR="009548DE" w:rsidRPr="004A362C">
        <w:rPr>
          <w:rFonts w:ascii="Times New Roman" w:hAnsi="Times New Roman" w:cs="Times New Roman"/>
          <w:lang w:val="bg-BG"/>
        </w:rPr>
        <w:t>това минава през преструктуриране на разходите или увеличение на данъците</w:t>
      </w:r>
      <w:r w:rsidR="000B27D2" w:rsidRPr="004A362C">
        <w:rPr>
          <w:rFonts w:ascii="Times New Roman" w:hAnsi="Times New Roman" w:cs="Times New Roman"/>
          <w:lang w:val="bg-BG"/>
        </w:rPr>
        <w:t xml:space="preserve">. </w:t>
      </w:r>
    </w:p>
    <w:p w14:paraId="75A54C70" w14:textId="501F2CB4" w:rsidR="00477334" w:rsidRPr="004A362C" w:rsidRDefault="00477334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 xml:space="preserve">Това е основният принцип, който българската политика изгуби: </w:t>
      </w:r>
      <w:r w:rsidR="00CD4C2C" w:rsidRPr="004A362C">
        <w:rPr>
          <w:rFonts w:ascii="Times New Roman" w:hAnsi="Times New Roman" w:cs="Times New Roman"/>
          <w:lang w:val="bg-BG"/>
        </w:rPr>
        <w:t xml:space="preserve">когато </w:t>
      </w:r>
      <w:r w:rsidRPr="004A362C">
        <w:rPr>
          <w:rFonts w:ascii="Times New Roman" w:hAnsi="Times New Roman" w:cs="Times New Roman"/>
          <w:lang w:val="bg-BG"/>
        </w:rPr>
        <w:t xml:space="preserve">искаш </w:t>
      </w:r>
      <w:r w:rsidR="00CD4C2C" w:rsidRPr="004A362C">
        <w:rPr>
          <w:rFonts w:ascii="Times New Roman" w:hAnsi="Times New Roman" w:cs="Times New Roman"/>
          <w:lang w:val="bg-BG"/>
        </w:rPr>
        <w:t>да харчиш повече обществени пари</w:t>
      </w:r>
      <w:r w:rsidRPr="004A362C">
        <w:rPr>
          <w:rFonts w:ascii="Times New Roman" w:hAnsi="Times New Roman" w:cs="Times New Roman"/>
          <w:lang w:val="bg-BG"/>
        </w:rPr>
        <w:t xml:space="preserve">, носиш отговорността за </w:t>
      </w:r>
      <w:r w:rsidR="00CD4C2C" w:rsidRPr="004A362C">
        <w:rPr>
          <w:rFonts w:ascii="Times New Roman" w:hAnsi="Times New Roman" w:cs="Times New Roman"/>
          <w:lang w:val="bg-BG"/>
        </w:rPr>
        <w:t>това</w:t>
      </w:r>
      <w:r w:rsidRPr="004A362C">
        <w:rPr>
          <w:rFonts w:ascii="Times New Roman" w:hAnsi="Times New Roman" w:cs="Times New Roman"/>
          <w:lang w:val="bg-BG"/>
        </w:rPr>
        <w:t xml:space="preserve">. Не </w:t>
      </w:r>
      <w:r w:rsidR="00CD4C2C" w:rsidRPr="004A362C">
        <w:rPr>
          <w:rFonts w:ascii="Times New Roman" w:hAnsi="Times New Roman" w:cs="Times New Roman"/>
          <w:lang w:val="bg-BG"/>
        </w:rPr>
        <w:t>я</w:t>
      </w:r>
      <w:r w:rsidRPr="004A362C">
        <w:rPr>
          <w:rFonts w:ascii="Times New Roman" w:hAnsi="Times New Roman" w:cs="Times New Roman"/>
          <w:lang w:val="bg-BG"/>
        </w:rPr>
        <w:t xml:space="preserve"> прехвърляш на следващото правителство, на следващия бюджет или на следващото поколение.</w:t>
      </w:r>
    </w:p>
    <w:p w14:paraId="15C2AE24" w14:textId="37C5FB3F" w:rsidR="00477334" w:rsidRPr="004A362C" w:rsidRDefault="00477334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>През последните години се случва обратното. Разходите растат, дефицитите се превръщат в навик, дългът се представя като безболезнено решение, а отговорността винаги е някъде напред във времето. Така бюджетът спира да бъде инструмент за управление и се превръща в инструмент за отлагане на истината.</w:t>
      </w:r>
    </w:p>
    <w:p w14:paraId="06B69815" w14:textId="76A13A22" w:rsidR="00477334" w:rsidRPr="004A362C" w:rsidRDefault="00477334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>Дефицитите захранват популизма. Популизмът произвежда нови дефицити. После идват инфлацията, несигурността, бедността и разпадането на доверието. А върху този хаос се качват онези политически сили, които обещават още повече разходи, още повече дълг и още по-малко отговорност.</w:t>
      </w:r>
      <w:r w:rsidR="008D6F45" w:rsidRPr="004A362C">
        <w:rPr>
          <w:rFonts w:ascii="Times New Roman" w:hAnsi="Times New Roman" w:cs="Times New Roman"/>
          <w:lang w:val="bg-BG"/>
        </w:rPr>
        <w:t xml:space="preserve"> </w:t>
      </w:r>
      <w:r w:rsidRPr="004A362C">
        <w:rPr>
          <w:rFonts w:ascii="Times New Roman" w:hAnsi="Times New Roman" w:cs="Times New Roman"/>
          <w:lang w:val="bg-BG"/>
        </w:rPr>
        <w:t>Това не е социална политика. Това е политическа измама с отложено плащане.</w:t>
      </w:r>
    </w:p>
    <w:p w14:paraId="46E89B9C" w14:textId="540477C8" w:rsidR="00477334" w:rsidRPr="004A362C" w:rsidRDefault="00477334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 xml:space="preserve">Затова фискалната котва е повече от бюджетно правило. Тя е </w:t>
      </w:r>
      <w:r w:rsidR="00AF432B" w:rsidRPr="004A362C">
        <w:rPr>
          <w:rFonts w:ascii="Times New Roman" w:hAnsi="Times New Roman" w:cs="Times New Roman"/>
          <w:lang w:val="bg-BG"/>
        </w:rPr>
        <w:t>начинът</w:t>
      </w:r>
      <w:r w:rsidRPr="004A362C">
        <w:rPr>
          <w:rFonts w:ascii="Times New Roman" w:hAnsi="Times New Roman" w:cs="Times New Roman"/>
          <w:lang w:val="bg-BG"/>
        </w:rPr>
        <w:t xml:space="preserve"> да се счупи този порочен кръг. Да се върне дебатът за политики в българската действителност. Да се сложи край на модела, при който всяко обещание е допустимо, стига сметката да бъде оставена за някой друг.</w:t>
      </w:r>
    </w:p>
    <w:p w14:paraId="218C28E7" w14:textId="77777777" w:rsidR="00B11FC4" w:rsidRPr="004A362C" w:rsidRDefault="00477334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>Котвата не означава държавата да не може да реагира при криза. Напротив</w:t>
      </w:r>
      <w:r w:rsidR="00D94E24" w:rsidRPr="004A362C">
        <w:rPr>
          <w:rFonts w:ascii="Times New Roman" w:hAnsi="Times New Roman" w:cs="Times New Roman"/>
          <w:lang w:val="bg-BG"/>
        </w:rPr>
        <w:t xml:space="preserve"> – германската конституционна фискална котва </w:t>
      </w:r>
      <w:r w:rsidR="00B11FC4" w:rsidRPr="004A362C">
        <w:rPr>
          <w:rFonts w:ascii="Times New Roman" w:hAnsi="Times New Roman" w:cs="Times New Roman"/>
          <w:lang w:val="bg-BG"/>
        </w:rPr>
        <w:t xml:space="preserve">ясно урежда: </w:t>
      </w:r>
    </w:p>
    <w:p w14:paraId="61DCB072" w14:textId="4BF15BCB" w:rsidR="00477334" w:rsidRPr="004A362C" w:rsidRDefault="00B11FC4" w:rsidP="00B11F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362C">
        <w:rPr>
          <w:rFonts w:ascii="Times New Roman" w:hAnsi="Times New Roman" w:cs="Times New Roman"/>
          <w:lang w:val="bg-BG"/>
        </w:rPr>
        <w:lastRenderedPageBreak/>
        <w:t>Отчитане на икономическия цикъл</w:t>
      </w:r>
      <w:r w:rsidR="00477334" w:rsidRPr="004A362C">
        <w:rPr>
          <w:rFonts w:ascii="Times New Roman" w:hAnsi="Times New Roman" w:cs="Times New Roman"/>
          <w:lang w:val="bg-BG"/>
        </w:rPr>
        <w:t xml:space="preserve">. В лоши години има пространство за </w:t>
      </w:r>
      <w:r w:rsidR="0045329F" w:rsidRPr="004A362C">
        <w:rPr>
          <w:rFonts w:ascii="Times New Roman" w:hAnsi="Times New Roman" w:cs="Times New Roman"/>
          <w:lang w:val="bg-BG"/>
        </w:rPr>
        <w:t>увеличаване на държавните разходи</w:t>
      </w:r>
      <w:r w:rsidR="00477334" w:rsidRPr="004A362C">
        <w:rPr>
          <w:rFonts w:ascii="Times New Roman" w:hAnsi="Times New Roman" w:cs="Times New Roman"/>
          <w:lang w:val="bg-BG"/>
        </w:rPr>
        <w:t xml:space="preserve">. </w:t>
      </w:r>
      <w:r w:rsidR="008D6F45" w:rsidRPr="004A362C">
        <w:rPr>
          <w:rFonts w:ascii="Times New Roman" w:hAnsi="Times New Roman" w:cs="Times New Roman"/>
          <w:lang w:val="bg-BG"/>
        </w:rPr>
        <w:t>В</w:t>
      </w:r>
      <w:r w:rsidR="00477334" w:rsidRPr="004A362C">
        <w:rPr>
          <w:rFonts w:ascii="Times New Roman" w:hAnsi="Times New Roman" w:cs="Times New Roman"/>
          <w:lang w:val="bg-BG"/>
        </w:rPr>
        <w:t xml:space="preserve"> добри години политиците вече </w:t>
      </w:r>
      <w:r w:rsidR="008D6F45" w:rsidRPr="004A362C">
        <w:rPr>
          <w:rFonts w:ascii="Times New Roman" w:hAnsi="Times New Roman" w:cs="Times New Roman"/>
          <w:lang w:val="bg-BG"/>
        </w:rPr>
        <w:t>няма да</w:t>
      </w:r>
      <w:r w:rsidR="00477334" w:rsidRPr="004A362C">
        <w:rPr>
          <w:rFonts w:ascii="Times New Roman" w:hAnsi="Times New Roman" w:cs="Times New Roman"/>
          <w:lang w:val="bg-BG"/>
        </w:rPr>
        <w:t xml:space="preserve"> могат да се държат така, сякаш всяка година е извънредна</w:t>
      </w:r>
      <w:r w:rsidR="00AF432B" w:rsidRPr="004A362C">
        <w:rPr>
          <w:rFonts w:ascii="Times New Roman" w:hAnsi="Times New Roman" w:cs="Times New Roman"/>
          <w:lang w:val="bg-BG"/>
        </w:rPr>
        <w:t xml:space="preserve"> и ще трябва да спестят пари.</w:t>
      </w:r>
      <w:r w:rsidR="008D6F45" w:rsidRPr="004A362C">
        <w:rPr>
          <w:rFonts w:ascii="Times New Roman" w:hAnsi="Times New Roman" w:cs="Times New Roman"/>
          <w:lang w:val="bg-BG"/>
        </w:rPr>
        <w:t xml:space="preserve"> Да бъдат добри стопани. </w:t>
      </w:r>
    </w:p>
    <w:p w14:paraId="1AAC3CF8" w14:textId="2EFA8727" w:rsidR="00B11FC4" w:rsidRPr="004A362C" w:rsidRDefault="00B11FC4" w:rsidP="00B11F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362C">
        <w:rPr>
          <w:rFonts w:ascii="Times New Roman" w:hAnsi="Times New Roman" w:cs="Times New Roman"/>
          <w:lang w:val="bg-BG"/>
        </w:rPr>
        <w:t>Кла</w:t>
      </w:r>
      <w:r w:rsidR="009F3E03">
        <w:rPr>
          <w:rFonts w:ascii="Times New Roman" w:hAnsi="Times New Roman" w:cs="Times New Roman"/>
          <w:lang w:val="bg-BG"/>
        </w:rPr>
        <w:t>уза</w:t>
      </w:r>
      <w:r w:rsidRPr="004A362C">
        <w:rPr>
          <w:rFonts w:ascii="Times New Roman" w:hAnsi="Times New Roman" w:cs="Times New Roman"/>
          <w:lang w:val="bg-BG"/>
        </w:rPr>
        <w:t xml:space="preserve"> за извънредни шокове - таванът от 0,5% от БВП може да се пробива само при бедствия, пандемии или война с квалифицирано мнозинство в Народното събрание, със задължителен план за погасяване на новоемитирания дълг и пряка връзка между заема и самата криза. Така държавата може да реагира при криза и да подпомогне финансово гражданите, но никое правителство не може да обяви фалшива спешност, за да харчи извън правилата. </w:t>
      </w:r>
    </w:p>
    <w:p w14:paraId="087CF7A2" w14:textId="3C09C977" w:rsidR="00B11FC4" w:rsidRPr="004A362C" w:rsidRDefault="00B11FC4" w:rsidP="00B11FC4">
      <w:pPr>
        <w:pStyle w:val="ListParagraph"/>
        <w:rPr>
          <w:rFonts w:ascii="Times New Roman" w:hAnsi="Times New Roman" w:cs="Times New Roman"/>
        </w:rPr>
      </w:pPr>
      <w:r w:rsidRPr="004A362C">
        <w:rPr>
          <w:rFonts w:ascii="Times New Roman" w:hAnsi="Times New Roman" w:cs="Times New Roman"/>
        </w:rPr>
        <w:t>(</w:t>
      </w:r>
      <w:r w:rsidRPr="004A362C">
        <w:rPr>
          <w:rFonts w:ascii="Times New Roman" w:hAnsi="Times New Roman" w:cs="Times New Roman"/>
          <w:lang w:val="bg-BG"/>
        </w:rPr>
        <w:t>След приемане на конституционната промяна тези допълнителни клаузи трябва да бъдат разписани в Закона за публичните финанси</w:t>
      </w:r>
      <w:r w:rsidRPr="004A362C">
        <w:rPr>
          <w:rFonts w:ascii="Times New Roman" w:hAnsi="Times New Roman" w:cs="Times New Roman"/>
        </w:rPr>
        <w:t>).</w:t>
      </w:r>
    </w:p>
    <w:p w14:paraId="578E92CE" w14:textId="77777777" w:rsidR="00B11FC4" w:rsidRPr="004A362C" w:rsidRDefault="00B11FC4" w:rsidP="00B11FC4">
      <w:pPr>
        <w:ind w:left="360"/>
        <w:rPr>
          <w:rFonts w:ascii="Times New Roman" w:hAnsi="Times New Roman" w:cs="Times New Roman"/>
          <w:lang w:val="bg-BG"/>
        </w:rPr>
      </w:pPr>
    </w:p>
    <w:p w14:paraId="7B16AD3D" w14:textId="56686842" w:rsidR="00477334" w:rsidRPr="004A362C" w:rsidRDefault="00477334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 xml:space="preserve">Това е смисълът на германския модел: </w:t>
      </w:r>
      <w:r w:rsidR="00A87692" w:rsidRPr="004A362C">
        <w:rPr>
          <w:rFonts w:ascii="Times New Roman" w:hAnsi="Times New Roman" w:cs="Times New Roman"/>
          <w:lang w:val="bg-BG"/>
        </w:rPr>
        <w:t>разумното и дисциплинирано отношение към общите ни пари</w:t>
      </w:r>
      <w:r w:rsidRPr="004A362C">
        <w:rPr>
          <w:rFonts w:ascii="Times New Roman" w:hAnsi="Times New Roman" w:cs="Times New Roman"/>
          <w:lang w:val="bg-BG"/>
        </w:rPr>
        <w:t xml:space="preserve"> да не зависи от добрата воля на поредното мнозинство, а да бъде част от конституционния ред.</w:t>
      </w:r>
    </w:p>
    <w:p w14:paraId="786615F4" w14:textId="3A54D821" w:rsidR="00477334" w:rsidRPr="004A362C" w:rsidRDefault="00477334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 xml:space="preserve">България влезе в еврозоната с едно от най-силните си предимства, а именно нисък държавен дълг. Това предимство не е резултат от последните години на управление, а наследство от фискалната дисциплина, </w:t>
      </w:r>
      <w:r w:rsidR="00A87692" w:rsidRPr="004A362C">
        <w:rPr>
          <w:rFonts w:ascii="Times New Roman" w:hAnsi="Times New Roman" w:cs="Times New Roman"/>
          <w:lang w:val="bg-BG"/>
        </w:rPr>
        <w:t>следвана от пет последователни редовни български правителства</w:t>
      </w:r>
      <w:r w:rsidRPr="004A362C">
        <w:rPr>
          <w:rFonts w:ascii="Times New Roman" w:hAnsi="Times New Roman" w:cs="Times New Roman"/>
          <w:lang w:val="bg-BG"/>
        </w:rPr>
        <w:t>. Днес тази преднина се топи. Дефицитите растат, дългът се ускорява, а политическата система все по-лесно свиква да живее с оправданието, че отговорността е на следващите.</w:t>
      </w:r>
    </w:p>
    <w:p w14:paraId="5141FC8E" w14:textId="5E546408" w:rsidR="001C0E37" w:rsidRPr="004A362C" w:rsidRDefault="001C0E37" w:rsidP="00477334">
      <w:pPr>
        <w:rPr>
          <w:rFonts w:ascii="Times New Roman" w:hAnsi="Times New Roman" w:cs="Times New Roman"/>
          <w:b/>
          <w:bCs/>
          <w:i/>
          <w:iCs/>
          <w:lang w:val="bg-BG"/>
        </w:rPr>
      </w:pPr>
      <w:r w:rsidRPr="004A362C">
        <w:rPr>
          <w:rFonts w:ascii="Times New Roman" w:hAnsi="Times New Roman" w:cs="Times New Roman"/>
          <w:b/>
          <w:bCs/>
          <w:i/>
          <w:iCs/>
          <w:lang w:val="bg-BG"/>
        </w:rPr>
        <w:t>Ръст на държавният дълг за периода от въвеждане на валутния борд до 2025 година</w:t>
      </w:r>
    </w:p>
    <w:p w14:paraId="3489DB82" w14:textId="77777777" w:rsidR="001C0E37" w:rsidRPr="004A362C" w:rsidRDefault="001C0E37" w:rsidP="00477334">
      <w:pPr>
        <w:rPr>
          <w:rFonts w:ascii="Times New Roman" w:hAnsi="Times New Roman" w:cs="Times New Roman"/>
          <w:lang w:val="bg-BG"/>
        </w:rPr>
      </w:pPr>
    </w:p>
    <w:p w14:paraId="6B4E8055" w14:textId="34750F65" w:rsidR="0096603B" w:rsidRPr="004A362C" w:rsidRDefault="001C0E37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i/>
          <w:iCs/>
          <w:noProof/>
          <w:lang w:val="bg-BG"/>
        </w:rPr>
        <w:drawing>
          <wp:inline distT="0" distB="0" distL="0" distR="0" wp14:anchorId="09DC7647" wp14:editId="69B23A70">
            <wp:extent cx="4806043" cy="2670251"/>
            <wp:effectExtent l="0" t="0" r="0" b="0"/>
            <wp:docPr id="2142917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17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3809" cy="268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E99BE" w14:textId="5882193F" w:rsidR="0096603B" w:rsidRPr="004A362C" w:rsidRDefault="0096603B" w:rsidP="00477334">
      <w:pPr>
        <w:rPr>
          <w:rFonts w:ascii="Times New Roman" w:hAnsi="Times New Roman" w:cs="Times New Roman"/>
          <w:i/>
          <w:iCs/>
          <w:lang w:val="bg-BG"/>
        </w:rPr>
      </w:pPr>
    </w:p>
    <w:p w14:paraId="3706C742" w14:textId="77777777" w:rsidR="001C0E37" w:rsidRPr="004A362C" w:rsidRDefault="001C0E37" w:rsidP="00477334">
      <w:pPr>
        <w:rPr>
          <w:rFonts w:ascii="Times New Roman" w:hAnsi="Times New Roman" w:cs="Times New Roman"/>
          <w:lang w:val="bg-BG"/>
        </w:rPr>
      </w:pPr>
    </w:p>
    <w:p w14:paraId="2219AD6D" w14:textId="5E7E86D0" w:rsidR="00477334" w:rsidRPr="004A362C" w:rsidRDefault="00477334" w:rsidP="00477334">
      <w:pPr>
        <w:rPr>
          <w:rFonts w:ascii="Times New Roman" w:hAnsi="Times New Roman" w:cs="Times New Roman"/>
        </w:rPr>
      </w:pPr>
      <w:r w:rsidRPr="004A362C">
        <w:rPr>
          <w:rFonts w:ascii="Times New Roman" w:hAnsi="Times New Roman" w:cs="Times New Roman"/>
          <w:lang w:val="bg-BG"/>
        </w:rPr>
        <w:t>Ако подобна котва беше действала през последните години, дългът на България щеше да бъде значително по-нисък. Това показва простата аритметика: когато държавата ограничава структурния дефицит в нормални времена, растежът започва да изпреварва дълга, а не обратното.</w:t>
      </w:r>
    </w:p>
    <w:p w14:paraId="269B1038" w14:textId="77777777" w:rsidR="00D94E24" w:rsidRPr="004A362C" w:rsidRDefault="00D94E24" w:rsidP="00477334">
      <w:pPr>
        <w:rPr>
          <w:rFonts w:ascii="Times New Roman" w:hAnsi="Times New Roman" w:cs="Times New Roman"/>
        </w:rPr>
      </w:pPr>
    </w:p>
    <w:p w14:paraId="3EA2596A" w14:textId="77777777" w:rsidR="00D94E24" w:rsidRPr="004A362C" w:rsidRDefault="00D94E24" w:rsidP="00D94E24">
      <w:pPr>
        <w:rPr>
          <w:rFonts w:ascii="Times New Roman" w:hAnsi="Times New Roman" w:cs="Times New Roman"/>
          <w:b/>
          <w:bCs/>
          <w:i/>
          <w:iCs/>
          <w:lang w:val="bg-BG"/>
        </w:rPr>
      </w:pPr>
      <w:r w:rsidRPr="004A362C">
        <w:rPr>
          <w:rFonts w:ascii="Times New Roman" w:hAnsi="Times New Roman" w:cs="Times New Roman"/>
          <w:b/>
          <w:bCs/>
          <w:i/>
          <w:iCs/>
          <w:lang w:val="bg-BG"/>
        </w:rPr>
        <w:t>При котва 0,3</w:t>
      </w:r>
      <w:r w:rsidRPr="004A362C">
        <w:rPr>
          <w:rFonts w:ascii="Times New Roman" w:hAnsi="Times New Roman" w:cs="Times New Roman"/>
          <w:b/>
          <w:bCs/>
          <w:i/>
          <w:iCs/>
        </w:rPr>
        <w:t>5</w:t>
      </w:r>
      <w:r w:rsidRPr="004A362C">
        <w:rPr>
          <w:rFonts w:ascii="Times New Roman" w:hAnsi="Times New Roman" w:cs="Times New Roman"/>
          <w:b/>
          <w:bCs/>
          <w:i/>
          <w:iCs/>
          <w:lang w:val="bg-BG"/>
        </w:rPr>
        <w:t>% дългът щеше да остане около 20% от БВП през 2027 г. вместо 35,5% - около 19,7 млрд. евро по-малко дълг.</w:t>
      </w:r>
    </w:p>
    <w:p w14:paraId="510B0FB7" w14:textId="77777777" w:rsidR="00D94E24" w:rsidRPr="004A362C" w:rsidRDefault="00D94E24" w:rsidP="00477334">
      <w:pPr>
        <w:rPr>
          <w:rFonts w:ascii="Times New Roman" w:hAnsi="Times New Roman" w:cs="Times New Roman"/>
        </w:rPr>
      </w:pPr>
    </w:p>
    <w:p w14:paraId="42DEF046" w14:textId="3DDB069C" w:rsidR="00FF1833" w:rsidRPr="004A362C" w:rsidRDefault="00FF1833" w:rsidP="00FF1833">
      <w:pPr>
        <w:rPr>
          <w:rFonts w:ascii="Times New Roman" w:hAnsi="Times New Roman" w:cs="Times New Roman"/>
        </w:rPr>
      </w:pPr>
      <w:r w:rsidRPr="004A362C">
        <w:rPr>
          <w:rFonts w:ascii="Times New Roman" w:hAnsi="Times New Roman" w:cs="Times New Roman"/>
          <w:noProof/>
        </w:rPr>
        <w:drawing>
          <wp:inline distT="0" distB="0" distL="0" distR="0" wp14:anchorId="3FF8B25A" wp14:editId="7D0EDA56">
            <wp:extent cx="5972810" cy="3016885"/>
            <wp:effectExtent l="0" t="0" r="8890" b="0"/>
            <wp:docPr id="1333660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60FEC" w14:textId="1753377B" w:rsidR="00477334" w:rsidRPr="004A362C" w:rsidRDefault="00477334" w:rsidP="00477334">
      <w:pPr>
        <w:rPr>
          <w:rFonts w:ascii="Times New Roman" w:hAnsi="Times New Roman" w:cs="Times New Roman"/>
          <w:lang w:val="bg-BG"/>
        </w:rPr>
      </w:pPr>
    </w:p>
    <w:p w14:paraId="4E1EF0FC" w14:textId="57484992" w:rsidR="00477334" w:rsidRPr="004A362C" w:rsidRDefault="00267437" w:rsidP="00477334">
      <w:pPr>
        <w:rPr>
          <w:rFonts w:ascii="Times New Roman" w:hAnsi="Times New Roman" w:cs="Times New Roman"/>
          <w:b/>
          <w:bCs/>
          <w:i/>
          <w:iCs/>
          <w:lang w:val="bg-BG"/>
        </w:rPr>
      </w:pPr>
      <w:r w:rsidRPr="004A362C">
        <w:rPr>
          <w:rFonts w:ascii="Times New Roman" w:hAnsi="Times New Roman" w:cs="Times New Roman"/>
          <w:b/>
          <w:bCs/>
          <w:i/>
          <w:iCs/>
          <w:lang w:val="bg-BG"/>
        </w:rPr>
        <w:t>Ако дългов</w:t>
      </w:r>
      <w:r w:rsidR="00EF795A" w:rsidRPr="004A362C">
        <w:rPr>
          <w:rFonts w:ascii="Times New Roman" w:hAnsi="Times New Roman" w:cs="Times New Roman"/>
          <w:b/>
          <w:bCs/>
          <w:i/>
          <w:iCs/>
          <w:lang w:val="bg-BG"/>
        </w:rPr>
        <w:t>ата котва от</w:t>
      </w:r>
      <w:r w:rsidRPr="004A362C">
        <w:rPr>
          <w:rFonts w:ascii="Times New Roman" w:hAnsi="Times New Roman" w:cs="Times New Roman"/>
          <w:b/>
          <w:bCs/>
          <w:i/>
          <w:iCs/>
          <w:lang w:val="bg-BG"/>
        </w:rPr>
        <w:t xml:space="preserve"> 0,5%</w:t>
      </w:r>
      <w:r w:rsidR="00EF795A" w:rsidRPr="004A362C">
        <w:rPr>
          <w:rFonts w:ascii="Times New Roman" w:hAnsi="Times New Roman" w:cs="Times New Roman"/>
          <w:b/>
          <w:bCs/>
          <w:i/>
          <w:iCs/>
          <w:lang w:val="bg-BG"/>
        </w:rPr>
        <w:t xml:space="preserve"> от БВП</w:t>
      </w:r>
      <w:r w:rsidRPr="004A362C">
        <w:rPr>
          <w:rFonts w:ascii="Times New Roman" w:hAnsi="Times New Roman" w:cs="Times New Roman"/>
          <w:b/>
          <w:bCs/>
          <w:i/>
          <w:iCs/>
          <w:lang w:val="bg-BG"/>
        </w:rPr>
        <w:t xml:space="preserve"> бе въведен през 2022, всеки работещ бългаин щеше да дължи днес два пъти по-малко за погасяването на държавните задължения</w:t>
      </w:r>
      <w:r w:rsidR="00EF795A" w:rsidRPr="004A362C">
        <w:rPr>
          <w:rFonts w:ascii="Times New Roman" w:hAnsi="Times New Roman" w:cs="Times New Roman"/>
          <w:b/>
          <w:bCs/>
          <w:i/>
          <w:iCs/>
          <w:lang w:val="bg-BG"/>
        </w:rPr>
        <w:t xml:space="preserve"> -6499 евро, вместо днешните 11 534 евро на работещ българин</w:t>
      </w:r>
    </w:p>
    <w:p w14:paraId="0491E182" w14:textId="2D7562E1" w:rsidR="00267437" w:rsidRPr="004A362C" w:rsidRDefault="00267437" w:rsidP="00267437">
      <w:pPr>
        <w:rPr>
          <w:rFonts w:ascii="Times New Roman" w:hAnsi="Times New Roman" w:cs="Times New Roman"/>
          <w:i/>
          <w:iCs/>
          <w:color w:val="EE0000"/>
        </w:rPr>
      </w:pPr>
      <w:r w:rsidRPr="004A362C">
        <w:rPr>
          <w:rFonts w:ascii="Times New Roman" w:hAnsi="Times New Roman" w:cs="Times New Roman"/>
          <w:i/>
          <w:iCs/>
          <w:noProof/>
          <w:color w:val="EE0000"/>
        </w:rPr>
        <w:lastRenderedPageBreak/>
        <w:drawing>
          <wp:inline distT="0" distB="0" distL="0" distR="0" wp14:anchorId="03F26178" wp14:editId="5DC36E90">
            <wp:extent cx="5972810" cy="2944495"/>
            <wp:effectExtent l="0" t="0" r="8890" b="8255"/>
            <wp:docPr id="10171768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447E3" w14:textId="77777777" w:rsidR="0096603B" w:rsidRPr="004A362C" w:rsidRDefault="0096603B" w:rsidP="00477334">
      <w:pPr>
        <w:rPr>
          <w:rFonts w:ascii="Times New Roman" w:hAnsi="Times New Roman" w:cs="Times New Roman"/>
          <w:lang w:val="bg-BG"/>
        </w:rPr>
      </w:pPr>
    </w:p>
    <w:p w14:paraId="2D33698E" w14:textId="2E07A734" w:rsidR="0096603B" w:rsidRPr="004A362C" w:rsidRDefault="00477334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 xml:space="preserve">България няма да избегне фискалната дисциплина. Въпросът е само кой ще я наложи. Или ще си я наложим сами, навреме, демократично и чрез Конституцията. Или ще ни я наложат пазарите след криза - рязко, скъпо и отвън. </w:t>
      </w:r>
      <w:r w:rsidR="0096603B" w:rsidRPr="004A362C">
        <w:rPr>
          <w:rFonts w:ascii="Times New Roman" w:hAnsi="Times New Roman" w:cs="Times New Roman"/>
          <w:lang w:val="bg-BG"/>
        </w:rPr>
        <w:t xml:space="preserve">Второто означава загуба на национален суверенитет. </w:t>
      </w:r>
      <w:r w:rsidRPr="004A362C">
        <w:rPr>
          <w:rFonts w:ascii="Times New Roman" w:hAnsi="Times New Roman" w:cs="Times New Roman"/>
          <w:lang w:val="bg-BG"/>
        </w:rPr>
        <w:t>Синя България избира първото.</w:t>
      </w:r>
    </w:p>
    <w:p w14:paraId="41CC088E" w14:textId="38D70DA6" w:rsidR="004A3C12" w:rsidRPr="004A362C" w:rsidRDefault="00477334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 xml:space="preserve">Конституционната фискална котва е </w:t>
      </w:r>
      <w:r w:rsidR="0096603B" w:rsidRPr="004A362C">
        <w:rPr>
          <w:rFonts w:ascii="Times New Roman" w:hAnsi="Times New Roman" w:cs="Times New Roman"/>
          <w:lang w:val="bg-BG"/>
        </w:rPr>
        <w:t>бариера</w:t>
      </w:r>
      <w:r w:rsidRPr="004A362C">
        <w:rPr>
          <w:rFonts w:ascii="Times New Roman" w:hAnsi="Times New Roman" w:cs="Times New Roman"/>
          <w:lang w:val="bg-BG"/>
        </w:rPr>
        <w:t xml:space="preserve"> </w:t>
      </w:r>
      <w:r w:rsidR="0096603B" w:rsidRPr="004A362C">
        <w:rPr>
          <w:rFonts w:ascii="Times New Roman" w:hAnsi="Times New Roman" w:cs="Times New Roman"/>
          <w:lang w:val="bg-BG"/>
        </w:rPr>
        <w:t>срещу</w:t>
      </w:r>
      <w:r w:rsidRPr="004A362C">
        <w:rPr>
          <w:rFonts w:ascii="Times New Roman" w:hAnsi="Times New Roman" w:cs="Times New Roman"/>
          <w:lang w:val="bg-BG"/>
        </w:rPr>
        <w:t xml:space="preserve"> политиката на отложената сметка. Тя връща честността в дебата за политики, отговорността в управлението и </w:t>
      </w:r>
      <w:r w:rsidR="0096603B" w:rsidRPr="004A362C">
        <w:rPr>
          <w:rFonts w:ascii="Times New Roman" w:hAnsi="Times New Roman" w:cs="Times New Roman"/>
          <w:lang w:val="bg-BG"/>
        </w:rPr>
        <w:t xml:space="preserve">контрола върху </w:t>
      </w:r>
      <w:r w:rsidRPr="004A362C">
        <w:rPr>
          <w:rFonts w:ascii="Times New Roman" w:hAnsi="Times New Roman" w:cs="Times New Roman"/>
          <w:lang w:val="bg-BG"/>
        </w:rPr>
        <w:t>бъдещето обратно при гражданите.</w:t>
      </w:r>
    </w:p>
    <w:p w14:paraId="25A64E76" w14:textId="30D10DEE" w:rsidR="006B1B61" w:rsidRPr="004A362C" w:rsidRDefault="006B1B61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 xml:space="preserve">Синя България ясно осъзнава, че последиците от прилаганите в последните години погрешни политики не могат да се преодолеят за ден или за месец. </w:t>
      </w:r>
    </w:p>
    <w:p w14:paraId="0CFE254B" w14:textId="46A6A3B6" w:rsidR="006B1B61" w:rsidRPr="004A362C" w:rsidRDefault="006B1B61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 xml:space="preserve">Очевидно 2026 г. трябва да бъде годината, в която да се заложат нормативните основания за различна бюджетна и икономическа политика, за да може след това да се започне на чисто. Затова предлагаме тази Конституционна промяна да влезе в сила със закона за държавния бюджет за 2027 г. </w:t>
      </w:r>
    </w:p>
    <w:p w14:paraId="0C37E7E6" w14:textId="6AD39956" w:rsidR="006B1B61" w:rsidRPr="004A362C" w:rsidRDefault="006B1B61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 xml:space="preserve">Предишните управления оправдаваха отказът от подобни действия с разнопосочния си коалиционен формат. Пред днешното управление такава пречка няма и такова решение е въпрос единствено на политическа воля за реални действия. Това би било реално потвърждение на предизборната заявка на лидера на ПБ г-н Радев, който окачестви предходните няколко бюджета, базирани на дефицити и нови заеми, като разсипничество и реална предпоставка за задушаване на икономиката и въвличането ни в дългова спирала. Сега е момента тези намерения да бъдат превърнати в държавнически действия. </w:t>
      </w:r>
    </w:p>
    <w:p w14:paraId="55296065" w14:textId="0078ABD0" w:rsidR="00B11FC4" w:rsidRPr="004A362C" w:rsidRDefault="00B11FC4" w:rsidP="00477334">
      <w:pPr>
        <w:rPr>
          <w:rFonts w:ascii="Times New Roman" w:hAnsi="Times New Roman" w:cs="Times New Roman"/>
          <w:lang w:val="bg-BG"/>
        </w:rPr>
      </w:pPr>
      <w:r w:rsidRPr="004A362C">
        <w:rPr>
          <w:rFonts w:ascii="Times New Roman" w:hAnsi="Times New Roman" w:cs="Times New Roman"/>
          <w:lang w:val="bg-BG"/>
        </w:rPr>
        <w:t>Политически съвет на Синя България</w:t>
      </w:r>
      <w:r w:rsidRPr="004A362C">
        <w:rPr>
          <w:rFonts w:ascii="Times New Roman" w:hAnsi="Times New Roman" w:cs="Times New Roman"/>
          <w:lang w:val="bg-BG"/>
        </w:rPr>
        <w:tab/>
      </w:r>
      <w:r w:rsidRPr="004A362C">
        <w:rPr>
          <w:rFonts w:ascii="Times New Roman" w:hAnsi="Times New Roman" w:cs="Times New Roman"/>
          <w:lang w:val="bg-BG"/>
        </w:rPr>
        <w:tab/>
        <w:t xml:space="preserve">София </w:t>
      </w:r>
      <w:r w:rsidR="004A362C">
        <w:rPr>
          <w:rFonts w:ascii="Times New Roman" w:hAnsi="Times New Roman" w:cs="Times New Roman"/>
          <w:lang w:val="bg-BG"/>
        </w:rPr>
        <w:t>23</w:t>
      </w:r>
      <w:r w:rsidRPr="004A362C">
        <w:rPr>
          <w:rFonts w:ascii="Times New Roman" w:hAnsi="Times New Roman" w:cs="Times New Roman"/>
          <w:lang w:val="bg-BG"/>
        </w:rPr>
        <w:t>.06.2026 г.</w:t>
      </w:r>
    </w:p>
    <w:p w14:paraId="4DA253EB" w14:textId="77777777" w:rsidR="0096603B" w:rsidRPr="001C0E37" w:rsidRDefault="0096603B" w:rsidP="00477334">
      <w:pPr>
        <w:rPr>
          <w:sz w:val="20"/>
          <w:szCs w:val="20"/>
          <w:lang w:val="bg-BG"/>
        </w:rPr>
      </w:pPr>
    </w:p>
    <w:p w14:paraId="7DC61959" w14:textId="77777777" w:rsidR="00DC1C1D" w:rsidRPr="001C0E37" w:rsidRDefault="00DC1C1D" w:rsidP="00DC1C1D">
      <w:pPr>
        <w:pStyle w:val="font-claude-response-body"/>
        <w:rPr>
          <w:rFonts w:asciiTheme="minorHAnsi" w:hAnsiTheme="minorHAnsi"/>
          <w:b/>
          <w:bCs/>
          <w:sz w:val="20"/>
          <w:szCs w:val="20"/>
        </w:rPr>
      </w:pPr>
    </w:p>
    <w:p w14:paraId="62E785FF" w14:textId="77777777" w:rsidR="00DC1C1D" w:rsidRPr="001C0E37" w:rsidRDefault="00DC1C1D" w:rsidP="00477334">
      <w:pPr>
        <w:rPr>
          <w:sz w:val="20"/>
          <w:szCs w:val="20"/>
          <w:lang w:val="bg-BG"/>
        </w:rPr>
      </w:pPr>
    </w:p>
    <w:p w14:paraId="633D7D62" w14:textId="77777777" w:rsidR="00DC1C1D" w:rsidRPr="001C0E37" w:rsidRDefault="00DC1C1D" w:rsidP="00477334">
      <w:pPr>
        <w:rPr>
          <w:sz w:val="20"/>
          <w:szCs w:val="20"/>
          <w:lang w:val="bg-BG"/>
        </w:rPr>
      </w:pPr>
    </w:p>
    <w:p w14:paraId="745837D2" w14:textId="77777777" w:rsidR="00DC1C1D" w:rsidRPr="001C0E37" w:rsidRDefault="00DC1C1D" w:rsidP="00477334">
      <w:pPr>
        <w:rPr>
          <w:i/>
          <w:iCs/>
          <w:color w:val="EE0000"/>
          <w:sz w:val="20"/>
          <w:szCs w:val="20"/>
          <w:lang w:val="bg-BG"/>
        </w:rPr>
      </w:pPr>
    </w:p>
    <w:sectPr w:rsidR="00DC1C1D" w:rsidRPr="001C0E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7596A"/>
    <w:multiLevelType w:val="hybridMultilevel"/>
    <w:tmpl w:val="692C3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34"/>
    <w:rsid w:val="0006587D"/>
    <w:rsid w:val="000B27D2"/>
    <w:rsid w:val="000D1CA4"/>
    <w:rsid w:val="001C0E37"/>
    <w:rsid w:val="00267437"/>
    <w:rsid w:val="00314EBA"/>
    <w:rsid w:val="003A12B4"/>
    <w:rsid w:val="004409A3"/>
    <w:rsid w:val="0045329F"/>
    <w:rsid w:val="00477334"/>
    <w:rsid w:val="004A362C"/>
    <w:rsid w:val="004A3C12"/>
    <w:rsid w:val="005B404F"/>
    <w:rsid w:val="00686EB9"/>
    <w:rsid w:val="006B1B61"/>
    <w:rsid w:val="008D6F45"/>
    <w:rsid w:val="009548DE"/>
    <w:rsid w:val="0096603B"/>
    <w:rsid w:val="009F3E03"/>
    <w:rsid w:val="00A02E7B"/>
    <w:rsid w:val="00A87692"/>
    <w:rsid w:val="00AF432B"/>
    <w:rsid w:val="00B11FC4"/>
    <w:rsid w:val="00C0620A"/>
    <w:rsid w:val="00C46E23"/>
    <w:rsid w:val="00C57961"/>
    <w:rsid w:val="00CD4C2C"/>
    <w:rsid w:val="00CE3C0C"/>
    <w:rsid w:val="00D72466"/>
    <w:rsid w:val="00D94E24"/>
    <w:rsid w:val="00DC1C1D"/>
    <w:rsid w:val="00E56BB1"/>
    <w:rsid w:val="00EF795A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7A5C"/>
  <w15:chartTrackingRefBased/>
  <w15:docId w15:val="{C3F8DCF4-951C-47FD-B644-843EB0CE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334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DC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C1C1D"/>
    <w:rPr>
      <w:b/>
      <w:bCs/>
    </w:rPr>
  </w:style>
  <w:style w:type="character" w:styleId="Emphasis">
    <w:name w:val="Emphasis"/>
    <w:basedOn w:val="DefaultParagraphFont"/>
    <w:uiPriority w:val="20"/>
    <w:qFormat/>
    <w:rsid w:val="00CE3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Madlena I. Dalkalacheva</dc:creator>
  <cp:keywords/>
  <dc:description/>
  <cp:lastModifiedBy>Lenovo</cp:lastModifiedBy>
  <cp:revision>18</cp:revision>
  <dcterms:created xsi:type="dcterms:W3CDTF">2026-06-08T12:07:00Z</dcterms:created>
  <dcterms:modified xsi:type="dcterms:W3CDTF">2026-06-23T06:57:00Z</dcterms:modified>
</cp:coreProperties>
</file>